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2DAF3F3D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2B2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обучением </w:t>
      </w:r>
      <w:r w:rsidR="000B7CC8">
        <w:rPr>
          <w:rFonts w:ascii="Times New Roman" w:eastAsia="Times New Roman" w:hAnsi="Times New Roman" w:cs="Times New Roman"/>
          <w:color w:val="000000"/>
          <w:sz w:val="28"/>
          <w:szCs w:val="28"/>
        </w:rPr>
        <w:t>моего ребенка</w:t>
      </w:r>
      <w:r w:rsidR="000B7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учреждениях образования Республики Беларусь</w:t>
      </w:r>
      <w:r w:rsidR="000B7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платной основе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4522F59E" w14:textId="77777777" w:rsidR="000B7CC8" w:rsidRDefault="000B7CC8" w:rsidP="000B7CC8">
            <w:pPr>
              <w:pStyle w:val="a3"/>
              <w:numPr>
                <w:ilvl w:val="0"/>
                <w:numId w:val="3"/>
              </w:numPr>
              <w:tabs>
                <w:tab w:val="left" w:pos="43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Копия договора о подготовке специалиста на платной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6D76BBA" w14:textId="045EAFD6" w:rsidR="000B7CC8" w:rsidRPr="000B7CC8" w:rsidRDefault="000B7CC8" w:rsidP="000B7CC8">
            <w:pPr>
              <w:pStyle w:val="a3"/>
              <w:numPr>
                <w:ilvl w:val="0"/>
                <w:numId w:val="3"/>
              </w:numPr>
              <w:tabs>
                <w:tab w:val="left" w:pos="43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Копия свидетельства о рождении ребенка.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B263A8"/>
    <w:rsid w:val="00B63CB1"/>
    <w:rsid w:val="00C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</cp:lastModifiedBy>
  <cp:revision>3</cp:revision>
  <cp:lastPrinted>2024-04-12T12:17:00Z</cp:lastPrinted>
  <dcterms:created xsi:type="dcterms:W3CDTF">2024-04-12T13:38:00Z</dcterms:created>
  <dcterms:modified xsi:type="dcterms:W3CDTF">2024-04-19T12:41:00Z</dcterms:modified>
</cp:coreProperties>
</file>